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F2391C" w14:textId="77777777" w:rsidR="00995EEA" w:rsidRPr="00995EEA" w:rsidRDefault="00995EEA" w:rsidP="00995EEA">
      <w:r w:rsidRPr="00995EEA">
        <w:t>supervised learning</w:t>
      </w:r>
    </w:p>
    <w:p w14:paraId="4983F0A8" w14:textId="22820398" w:rsidR="00995EEA" w:rsidRDefault="00995EEA" w:rsidP="00995EEA">
      <w:r w:rsidRPr="00995EEA">
        <w:t xml:space="preserve">• non-parametric: </w:t>
      </w:r>
      <w:r>
        <w:t xml:space="preserve">model’s complexity changes with learning </w:t>
      </w:r>
    </w:p>
    <w:p w14:paraId="0D85BDB8" w14:textId="65B42E7A" w:rsidR="00995EEA" w:rsidRPr="00995EEA" w:rsidRDefault="00995EEA" w:rsidP="00995EEA">
      <w:r>
        <w:tab/>
      </w:r>
      <w:r w:rsidRPr="00995EEA">
        <w:t>decision tree, nearest neighbors</w:t>
      </w:r>
    </w:p>
    <w:p w14:paraId="5ECBE773" w14:textId="70D0A89F" w:rsidR="00995EEA" w:rsidRPr="00995EEA" w:rsidRDefault="00995EEA" w:rsidP="00995EEA">
      <w:r w:rsidRPr="00995EEA">
        <w:t>• parametric</w:t>
      </w:r>
      <w:r>
        <w:t>: model’s complexity doesn’t change with learning</w:t>
      </w:r>
    </w:p>
    <w:p w14:paraId="4F7B1C0A" w14:textId="50BA38FF" w:rsidR="00995EEA" w:rsidRPr="00995EEA" w:rsidRDefault="00995EEA" w:rsidP="00995EEA">
      <w:pPr>
        <w:pStyle w:val="ListParagraph"/>
        <w:numPr>
          <w:ilvl w:val="0"/>
          <w:numId w:val="1"/>
        </w:numPr>
      </w:pPr>
      <w:r w:rsidRPr="00995EEA">
        <w:t>discriminative: linear/logistic regression, SVM, NN</w:t>
      </w:r>
    </w:p>
    <w:p w14:paraId="203118BA" w14:textId="50BB4DEE" w:rsidR="007D7BFC" w:rsidRDefault="00995EEA" w:rsidP="00995EEA">
      <w:pPr>
        <w:pStyle w:val="ListParagraph"/>
        <w:numPr>
          <w:ilvl w:val="0"/>
          <w:numId w:val="1"/>
        </w:numPr>
      </w:pPr>
      <w:r w:rsidRPr="00995EEA">
        <w:t>generative: Naïve Bayes, Bayesian networks</w:t>
      </w:r>
    </w:p>
    <w:p w14:paraId="3CA9882A" w14:textId="79F0AB28" w:rsidR="00995EEA" w:rsidRDefault="00995EEA" w:rsidP="00995EEA"/>
    <w:p w14:paraId="20E32993" w14:textId="46E7B5FB" w:rsidR="00995EEA" w:rsidRPr="00995EEA" w:rsidRDefault="00995EEA" w:rsidP="00995EEA">
      <w:pPr>
        <w:rPr>
          <w:b/>
          <w:bCs/>
          <w:sz w:val="32"/>
          <w:szCs w:val="32"/>
        </w:rPr>
      </w:pPr>
      <w:r w:rsidRPr="00995EEA">
        <w:rPr>
          <w:rFonts w:hint="eastAsia"/>
          <w:b/>
          <w:bCs/>
          <w:sz w:val="32"/>
          <w:szCs w:val="32"/>
        </w:rPr>
        <w:t>Decision</w:t>
      </w:r>
      <w:r w:rsidRPr="00995EEA">
        <w:rPr>
          <w:b/>
          <w:bCs/>
          <w:sz w:val="32"/>
          <w:szCs w:val="32"/>
        </w:rPr>
        <w:t xml:space="preserve"> Tree:</w:t>
      </w:r>
    </w:p>
    <w:p w14:paraId="423D33C0" w14:textId="5DC11597" w:rsidR="00995EEA" w:rsidRDefault="00995EEA" w:rsidP="00995EEA">
      <w:r>
        <w:t>Find the best split:</w:t>
      </w:r>
    </w:p>
    <w:p w14:paraId="53661DF1" w14:textId="4238D8E1" w:rsidR="00995EEA" w:rsidRDefault="00995EEA" w:rsidP="00995EEA">
      <w:r>
        <w:tab/>
        <w:t xml:space="preserve">Key Hypothesis: </w:t>
      </w:r>
      <w:r w:rsidRPr="00995EEA">
        <w:t>the simplest tree that classifies the training instances</w:t>
      </w:r>
      <w:r>
        <w:t xml:space="preserve"> </w:t>
      </w:r>
      <w:r w:rsidRPr="00995EEA">
        <w:t xml:space="preserve">accurately will </w:t>
      </w:r>
      <w:r>
        <w:tab/>
      </w:r>
      <w:r>
        <w:tab/>
      </w:r>
      <w:r>
        <w:tab/>
      </w:r>
      <w:r>
        <w:tab/>
        <w:t xml:space="preserve">    </w:t>
      </w:r>
      <w:r w:rsidRPr="00995EEA">
        <w:t>work well on previously unseen instances</w:t>
      </w:r>
      <w:r>
        <w:t>?</w:t>
      </w:r>
    </w:p>
    <w:p w14:paraId="19E50E13" w14:textId="0359BCAF" w:rsidR="00995EEA" w:rsidRDefault="00995EEA" w:rsidP="00995EEA"/>
    <w:p w14:paraId="24A82785" w14:textId="19E5CB6F" w:rsidR="00995EEA" w:rsidRDefault="00995EEA" w:rsidP="00995EEA">
      <w:r w:rsidRPr="00995EEA">
        <w:t>Occam’s razor</w:t>
      </w:r>
      <w:r>
        <w:t>:</w:t>
      </w:r>
    </w:p>
    <w:p w14:paraId="1FBA2FB4" w14:textId="534DBCF7" w:rsidR="00995EEA" w:rsidRDefault="00995EEA" w:rsidP="00995EEA">
      <w:r w:rsidRPr="00995EEA">
        <w:t>“Entities should not be multiplied beyond necessity”</w:t>
      </w:r>
    </w:p>
    <w:p w14:paraId="4AFBB994" w14:textId="753E3C8D" w:rsidR="00995EEA" w:rsidRDefault="00995EEA" w:rsidP="00995EEA">
      <w:r w:rsidRPr="00995EEA">
        <w:t>“when you have two competing theories that make exactly the same</w:t>
      </w:r>
      <w:r>
        <w:t xml:space="preserve"> </w:t>
      </w:r>
      <w:r w:rsidRPr="00995EEA">
        <w:t>predictions, the simpler one is the better”</w:t>
      </w:r>
    </w:p>
    <w:p w14:paraId="6FA5D78B" w14:textId="484AE61B" w:rsidR="00995EEA" w:rsidRDefault="00995EEA" w:rsidP="00995EEA"/>
    <w:p w14:paraId="0673C09B" w14:textId="77777777" w:rsidR="00995EEA" w:rsidRDefault="00995EEA" w:rsidP="00995EEA">
      <w:r w:rsidRPr="00995EEA">
        <w:t>Can we find and return the smallest possible decision tree</w:t>
      </w:r>
      <w:r>
        <w:t xml:space="preserve"> </w:t>
      </w:r>
      <w:r w:rsidRPr="00995EEA">
        <w:t xml:space="preserve">that accurately classifies the training set? </w:t>
      </w:r>
    </w:p>
    <w:p w14:paraId="57DFF8F8" w14:textId="5744A2DE" w:rsidR="00995EEA" w:rsidRDefault="00995EEA" w:rsidP="00995EEA">
      <w:pPr>
        <w:pStyle w:val="ListParagraph"/>
        <w:numPr>
          <w:ilvl w:val="0"/>
          <w:numId w:val="4"/>
        </w:numPr>
      </w:pPr>
      <w:r w:rsidRPr="00995EEA">
        <w:t>NO! This is an NP-hard problem</w:t>
      </w:r>
    </w:p>
    <w:p w14:paraId="64BEB587" w14:textId="465F29DF" w:rsidR="00995EEA" w:rsidRPr="00995EEA" w:rsidRDefault="00995EEA" w:rsidP="00995EEA"/>
    <w:p w14:paraId="50DE2162" w14:textId="174BCE15" w:rsidR="00995EEA" w:rsidRPr="00995EEA" w:rsidRDefault="00995EEA" w:rsidP="00995EEA">
      <w:r w:rsidRPr="00995EEA">
        <w:t>Instead, we’ll use an information-theoretic heuristic to</w:t>
      </w:r>
      <w:r w:rsidR="00D67AB3">
        <w:t xml:space="preserve"> </w:t>
      </w:r>
      <w:r w:rsidRPr="00995EEA">
        <w:rPr>
          <w:color w:val="FF0000"/>
        </w:rPr>
        <w:t>greedily</w:t>
      </w:r>
      <w:r w:rsidRPr="00995EEA">
        <w:t xml:space="preserve"> choose splits</w:t>
      </w:r>
    </w:p>
    <w:p w14:paraId="4560FDC6" w14:textId="24B6218C" w:rsidR="00995EEA" w:rsidRDefault="00995EEA"/>
    <w:p w14:paraId="7A31C7CE" w14:textId="4411E64B" w:rsidR="00D67AB3" w:rsidRPr="00D67AB3" w:rsidRDefault="00D67AB3">
      <w:pPr>
        <w:rPr>
          <w:b/>
          <w:bCs/>
          <w:sz w:val="28"/>
          <w:szCs w:val="28"/>
        </w:rPr>
      </w:pPr>
      <w:r w:rsidRPr="00D67AB3">
        <w:rPr>
          <w:b/>
          <w:bCs/>
          <w:sz w:val="28"/>
          <w:szCs w:val="28"/>
        </w:rPr>
        <w:t>Entropy</w:t>
      </w:r>
    </w:p>
    <w:p w14:paraId="6640917A" w14:textId="61F79828" w:rsidR="00D67AB3" w:rsidRDefault="00993A41" w:rsidP="00D67AB3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126E25B" wp14:editId="7EF81F94">
                <wp:simplePos x="0" y="0"/>
                <wp:positionH relativeFrom="column">
                  <wp:posOffset>506095</wp:posOffset>
                </wp:positionH>
                <wp:positionV relativeFrom="paragraph">
                  <wp:posOffset>274955</wp:posOffset>
                </wp:positionV>
                <wp:extent cx="174171" cy="174172"/>
                <wp:effectExtent l="0" t="0" r="16510" b="16510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171" cy="17417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7B003BC" id="Oval 5" o:spid="_x0000_s1026" style="position:absolute;margin-left:39.85pt;margin-top:21.65pt;width:13.7pt;height:13.7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" filled="f" strokecolor="#c00000" strokeweight="1pt">
                <v:stroke joinstyle="miter"/>
              </v:oval>
            </w:pict>
          </mc:Fallback>
        </mc:AlternateContent>
      </w:r>
      <w:r w:rsidR="00D67AB3" w:rsidRPr="00D67AB3">
        <w:t>defined as the expected number of bits required to</w:t>
      </w:r>
      <w:r w:rsidR="00D67AB3">
        <w:t xml:space="preserve"> </w:t>
      </w:r>
      <w:r w:rsidR="00D67AB3" w:rsidRPr="00D67AB3">
        <w:t>communicate the value of the variable</w:t>
      </w:r>
      <w:r w:rsidR="00D67AB3">
        <w:rPr>
          <w:noProof/>
        </w:rPr>
        <w:drawing>
          <wp:inline distT="0" distB="0" distL="0" distR="0" wp14:anchorId="7B30729B" wp14:editId="22DA63BE">
            <wp:extent cx="2084614" cy="414655"/>
            <wp:effectExtent l="0" t="0" r="0" b="4445"/>
            <wp:docPr id="1" name="Picture 1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10-20 at 11.59.38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9439" cy="44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79627" w14:textId="1A0F733B" w:rsidR="00D67AB3" w:rsidRDefault="00D67AB3" w:rsidP="00D67AB3">
      <w:r>
        <w:rPr>
          <w:noProof/>
        </w:rPr>
        <w:drawing>
          <wp:inline distT="0" distB="0" distL="0" distR="0" wp14:anchorId="27F3FDEB" wp14:editId="196B5BAE">
            <wp:extent cx="2782111" cy="546019"/>
            <wp:effectExtent l="0" t="0" r="0" b="635"/>
            <wp:docPr id="2" name="Picture 2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10-21 at 12.00.57 A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401" cy="59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4C0E4F" wp14:editId="56FEB0D7">
            <wp:extent cx="4306111" cy="577829"/>
            <wp:effectExtent l="0" t="0" r="0" b="0"/>
            <wp:docPr id="3" name="Picture 3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10-21 at 12.01.02 A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529" cy="59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44B9D" w14:textId="076941EE" w:rsidR="00D67AB3" w:rsidRDefault="00D67AB3" w:rsidP="00D67AB3"/>
    <w:p w14:paraId="4EF4F6B6" w14:textId="77777777" w:rsidR="00D67AB3" w:rsidRPr="00D67AB3" w:rsidRDefault="00D67AB3" w:rsidP="00D67AB3">
      <w:pPr>
        <w:rPr>
          <w:b/>
          <w:bCs/>
          <w:sz w:val="28"/>
          <w:szCs w:val="28"/>
        </w:rPr>
      </w:pPr>
      <w:r w:rsidRPr="00D67AB3">
        <w:rPr>
          <w:rFonts w:hint="eastAsia"/>
          <w:b/>
          <w:bCs/>
          <w:sz w:val="28"/>
          <w:szCs w:val="28"/>
        </w:rPr>
        <w:t>Information</w:t>
      </w:r>
      <w:r w:rsidRPr="00D67AB3">
        <w:rPr>
          <w:b/>
          <w:bCs/>
          <w:sz w:val="28"/>
          <w:szCs w:val="28"/>
        </w:rPr>
        <w:t xml:space="preserve"> gain:</w:t>
      </w:r>
    </w:p>
    <w:p w14:paraId="064DF9CF" w14:textId="787524C1" w:rsidR="00993A41" w:rsidRDefault="00D67AB3" w:rsidP="00D67AB3">
      <w:r>
        <w:rPr>
          <w:noProof/>
        </w:rPr>
        <w:drawing>
          <wp:inline distT="0" distB="0" distL="0" distR="0" wp14:anchorId="724FF46F" wp14:editId="76C99C41">
            <wp:extent cx="3443591" cy="335161"/>
            <wp:effectExtent l="0" t="0" r="0" b="0"/>
            <wp:docPr id="4" name="Picture 4" descr="A picture containing furni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10-21 at 12.03.08 A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411" cy="36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4457" w14:textId="7CFCA82B" w:rsidR="002E7389" w:rsidRDefault="002E7389" w:rsidP="002E7389">
      <w:pPr>
        <w:pStyle w:val="ListParagraph"/>
        <w:numPr>
          <w:ilvl w:val="0"/>
          <w:numId w:val="5"/>
        </w:numPr>
      </w:pPr>
      <w:r>
        <w:t>Remember this just in case</w:t>
      </w:r>
    </w:p>
    <w:p w14:paraId="6C12F191" w14:textId="03CC6BE4" w:rsidR="00D67AB3" w:rsidRDefault="00993A41" w:rsidP="00D67AB3">
      <w:r>
        <w:rPr>
          <w:noProof/>
        </w:rPr>
        <w:drawing>
          <wp:inline distT="0" distB="0" distL="0" distR="0" wp14:anchorId="735BACDE" wp14:editId="1B003AF5">
            <wp:extent cx="4691743" cy="729325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10-21 at 9.09.18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383" cy="76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3BD74" w14:textId="2B97EAC0" w:rsidR="002E7389" w:rsidRDefault="002E7389" w:rsidP="00D67AB3"/>
    <w:p w14:paraId="7E1598E5" w14:textId="014166FC" w:rsidR="002E7389" w:rsidRDefault="002E7389" w:rsidP="00D67AB3">
      <w:r>
        <w:rPr>
          <w:rFonts w:hint="eastAsia"/>
        </w:rPr>
        <w:lastRenderedPageBreak/>
        <w:t>Over</w:t>
      </w:r>
      <w:r>
        <w:t>fitting:</w:t>
      </w:r>
    </w:p>
    <w:p w14:paraId="451882ED" w14:textId="0779D809" w:rsidR="002E7389" w:rsidRDefault="002E7389" w:rsidP="00D67AB3">
      <w:pPr>
        <w:rPr>
          <w:rFonts w:hint="eastAsia"/>
        </w:rPr>
      </w:pPr>
      <w:r>
        <w:t>1. fitting to noisy point</w:t>
      </w:r>
    </w:p>
    <w:p w14:paraId="7CDD1AFC" w14:textId="40959D73" w:rsidR="00D67AB3" w:rsidRDefault="002E7389" w:rsidP="002E7389">
      <w:pPr>
        <w:rPr>
          <w:u w:val="single"/>
        </w:rPr>
      </w:pPr>
      <w:r>
        <w:t xml:space="preserve">2. clean training dataset, but </w:t>
      </w:r>
      <w:r w:rsidRPr="002E7389">
        <w:t xml:space="preserve">because the training set is a limited sample, </w:t>
      </w:r>
      <w:r w:rsidRPr="002E7389">
        <w:rPr>
          <w:u w:val="single"/>
        </w:rPr>
        <w:t>there might</w:t>
      </w:r>
      <w:r w:rsidRPr="002E7389">
        <w:rPr>
          <w:u w:val="single"/>
        </w:rPr>
        <w:t xml:space="preserve"> </w:t>
      </w:r>
      <w:r w:rsidRPr="002E7389">
        <w:rPr>
          <w:u w:val="single"/>
        </w:rPr>
        <w:t>be</w:t>
      </w:r>
      <w:r w:rsidRPr="002E7389">
        <w:rPr>
          <w:u w:val="single"/>
        </w:rPr>
        <w:t xml:space="preserve"> </w:t>
      </w:r>
      <w:r w:rsidRPr="002E7389">
        <w:rPr>
          <w:u w:val="single"/>
        </w:rPr>
        <w:t>(combinations of) features that are correlated with</w:t>
      </w:r>
      <w:r w:rsidRPr="002E7389">
        <w:rPr>
          <w:u w:val="single"/>
        </w:rPr>
        <w:t xml:space="preserve"> </w:t>
      </w:r>
      <w:r w:rsidRPr="002E7389">
        <w:rPr>
          <w:u w:val="single"/>
        </w:rPr>
        <w:t>the target concept by chance</w:t>
      </w:r>
    </w:p>
    <w:p w14:paraId="46C618FF" w14:textId="55F98442" w:rsidR="002E7389" w:rsidRDefault="002E7389" w:rsidP="002E7389">
      <w:r w:rsidRPr="002E7389">
        <w:rPr>
          <w:highlight w:val="green"/>
        </w:rPr>
        <w:t xml:space="preserve">3. </w:t>
      </w:r>
      <w:r w:rsidRPr="002E7389">
        <w:rPr>
          <w:highlight w:val="green"/>
        </w:rPr>
        <w:t>larger the hypothesis class, easier to find a hypothesis that fits the</w:t>
      </w:r>
      <w:r w:rsidRPr="002E7389">
        <w:rPr>
          <w:highlight w:val="green"/>
        </w:rPr>
        <w:t xml:space="preserve"> </w:t>
      </w:r>
      <w:r w:rsidRPr="002E7389">
        <w:rPr>
          <w:highlight w:val="green"/>
        </w:rPr>
        <w:t xml:space="preserve">difference between the training data and the true </w:t>
      </w:r>
      <w:proofErr w:type="gramStart"/>
      <w:r w:rsidRPr="002E7389">
        <w:rPr>
          <w:highlight w:val="green"/>
        </w:rPr>
        <w:t>distribution</w:t>
      </w:r>
      <w:r w:rsidRPr="002E7389">
        <w:rPr>
          <w:highlight w:val="green"/>
        </w:rPr>
        <w:t xml:space="preserve"> ?</w:t>
      </w:r>
      <w:proofErr w:type="gramEnd"/>
    </w:p>
    <w:p w14:paraId="6053B5DC" w14:textId="0674A99E" w:rsidR="002E7389" w:rsidRDefault="002E7389" w:rsidP="002E7389"/>
    <w:p w14:paraId="74844542" w14:textId="77777777" w:rsidR="002E7389" w:rsidRPr="002E7389" w:rsidRDefault="002E7389" w:rsidP="002E7389">
      <w:r w:rsidRPr="002E7389">
        <w:t>• prevent overfitting:</w:t>
      </w:r>
    </w:p>
    <w:p w14:paraId="1161E9CB" w14:textId="77777777" w:rsidR="002E7389" w:rsidRPr="002E7389" w:rsidRDefault="002E7389" w:rsidP="002E7389">
      <w:r w:rsidRPr="002E7389">
        <w:t>1. cleaner training data help!</w:t>
      </w:r>
    </w:p>
    <w:p w14:paraId="7452CB1D" w14:textId="77777777" w:rsidR="002E7389" w:rsidRPr="002E7389" w:rsidRDefault="002E7389" w:rsidP="002E7389">
      <w:r w:rsidRPr="002E7389">
        <w:t>2. more training data help!</w:t>
      </w:r>
    </w:p>
    <w:p w14:paraId="449BCD11" w14:textId="6DAA3EC2" w:rsidR="002E7389" w:rsidRDefault="002E7389" w:rsidP="002E7389">
      <w:r w:rsidRPr="002E7389">
        <w:t>3. throwing away unnecessary hypotheses helps!</w:t>
      </w:r>
    </w:p>
    <w:p w14:paraId="373687D2" w14:textId="4F250293" w:rsidR="002E7389" w:rsidRDefault="002E7389" w:rsidP="002E7389"/>
    <w:p w14:paraId="59E09027" w14:textId="7B1CC45A" w:rsidR="00231C21" w:rsidRDefault="00231C21" w:rsidP="002E7389">
      <w:r>
        <w:t>Stopping criteria:</w:t>
      </w:r>
    </w:p>
    <w:p w14:paraId="5B0C1AAA" w14:textId="3D9491D0" w:rsidR="00231C21" w:rsidRDefault="00231C21" w:rsidP="002E7389">
      <w:r>
        <w:t>1. Info gain for all features are zero</w:t>
      </w:r>
    </w:p>
    <w:p w14:paraId="0B88AE4F" w14:textId="77777777" w:rsidR="00231C21" w:rsidRDefault="00231C21" w:rsidP="002E7389">
      <w:r w:rsidRPr="00231C21">
        <w:rPr>
          <w:highlight w:val="green"/>
        </w:rPr>
        <w:t>Same as “</w:t>
      </w:r>
      <w:r w:rsidRPr="00231C21">
        <w:rPr>
          <w:highlight w:val="green"/>
        </w:rPr>
        <w:t xml:space="preserve">all of the given subset of instances </w:t>
      </w:r>
      <w:proofErr w:type="gramStart"/>
      <w:r w:rsidRPr="00231C21">
        <w:rPr>
          <w:highlight w:val="green"/>
        </w:rPr>
        <w:t>are</w:t>
      </w:r>
      <w:proofErr w:type="gramEnd"/>
      <w:r w:rsidRPr="00231C21">
        <w:rPr>
          <w:highlight w:val="green"/>
        </w:rPr>
        <w:t xml:space="preserve"> of the same class</w:t>
      </w:r>
      <w:r w:rsidRPr="00231C21">
        <w:rPr>
          <w:highlight w:val="green"/>
        </w:rPr>
        <w:t>”?</w:t>
      </w:r>
      <w:r>
        <w:t xml:space="preserve"> – From slides</w:t>
      </w:r>
    </w:p>
    <w:p w14:paraId="07AA9B1A" w14:textId="26166524" w:rsidR="00231C21" w:rsidRDefault="00231C21" w:rsidP="002E7389">
      <w:r w:rsidRPr="00231C21">
        <w:rPr>
          <w:highlight w:val="green"/>
        </w:rPr>
        <w:t xml:space="preserve">2. </w:t>
      </w:r>
      <w:r w:rsidRPr="00231C21">
        <w:rPr>
          <w:highlight w:val="green"/>
        </w:rPr>
        <w:t>we’ve exhausted all of the candidate splits</w:t>
      </w:r>
      <w:r w:rsidRPr="00231C21">
        <w:rPr>
          <w:highlight w:val="green"/>
        </w:rPr>
        <w:t>?  -- From slides</w:t>
      </w:r>
    </w:p>
    <w:p w14:paraId="1EBD9C77" w14:textId="72F7D666" w:rsidR="00231C21" w:rsidRDefault="00231C21" w:rsidP="002E7389">
      <w:r>
        <w:t xml:space="preserve">3. Use Validation set to check if validation score improves, otherwise, just stop.  – From lecture </w:t>
      </w:r>
      <w:r w:rsidRPr="00231C21">
        <w:rPr>
          <w:highlight w:val="green"/>
        </w:rPr>
        <w:t>(Same as “early stopping?”)</w:t>
      </w:r>
    </w:p>
    <w:p w14:paraId="625F91D5" w14:textId="23141C8A" w:rsidR="002E7389" w:rsidRDefault="00231C21" w:rsidP="002E7389">
      <w:r w:rsidRPr="00231C21">
        <w:rPr>
          <w:highlight w:val="green"/>
        </w:rPr>
        <w:t>Build a tree, then use validation set to check if pruning a node will reduce validation error. Stop when further pruning will increase validation error.</w:t>
      </w:r>
      <w:r>
        <w:t xml:space="preserve">  – From slides</w:t>
      </w:r>
    </w:p>
    <w:p w14:paraId="55978F8E" w14:textId="6FEEAA44" w:rsidR="00231C21" w:rsidRDefault="00231C21" w:rsidP="002E7389"/>
    <w:p w14:paraId="3206EB6A" w14:textId="0116FD99" w:rsidR="00231C21" w:rsidRDefault="00231C21" w:rsidP="002E7389">
      <w:r>
        <w:t>Regression Trees:</w:t>
      </w:r>
    </w:p>
    <w:p w14:paraId="6A0B8E40" w14:textId="6AB8DD9A" w:rsidR="00231C21" w:rsidRDefault="00231C21" w:rsidP="002E7389">
      <w:r>
        <w:t xml:space="preserve">CART: Use MSE to </w:t>
      </w:r>
      <w:proofErr w:type="gramStart"/>
      <w:r>
        <w:t>split:</w:t>
      </w:r>
      <w:proofErr w:type="gramEnd"/>
      <w:r>
        <w:t xml:space="preserve"> choose the split that greatest reduces the MSE.</w:t>
      </w:r>
    </w:p>
    <w:p w14:paraId="511A5AF9" w14:textId="3800A19E" w:rsidR="00231C21" w:rsidRDefault="002379DB" w:rsidP="002E7389">
      <w:r>
        <w:rPr>
          <w:noProof/>
        </w:rPr>
        <w:drawing>
          <wp:inline distT="0" distB="0" distL="0" distR="0" wp14:anchorId="301DE242" wp14:editId="1DE8976E">
            <wp:extent cx="1464129" cy="592765"/>
            <wp:effectExtent l="0" t="0" r="0" b="4445"/>
            <wp:docPr id="9" name="Picture 9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10-21 at 9.46.03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1664" cy="59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4584BE" wp14:editId="2AE216A0">
            <wp:extent cx="1888671" cy="590558"/>
            <wp:effectExtent l="0" t="0" r="3810" b="0"/>
            <wp:docPr id="8" name="Picture 8" descr="A close up of a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10-21 at 9.46.11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8630" cy="62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50E0E" w14:textId="042A035C" w:rsidR="002379DB" w:rsidRDefault="002379DB" w:rsidP="002E7389"/>
    <w:p w14:paraId="5ACF84E9" w14:textId="3F9CCB55" w:rsidR="002379DB" w:rsidRDefault="002379DB" w:rsidP="002E7389">
      <w:r>
        <w:t xml:space="preserve">PE Tree? </w:t>
      </w:r>
    </w:p>
    <w:p w14:paraId="7D31454E" w14:textId="47DDF1F1" w:rsidR="002379DB" w:rsidRDefault="002379DB" w:rsidP="002E7389">
      <w:r>
        <w:t>Lookahead?</w:t>
      </w:r>
    </w:p>
    <w:p w14:paraId="289780DF" w14:textId="5737A814" w:rsidR="002379DB" w:rsidRDefault="002379DB" w:rsidP="002E7389"/>
    <w:p w14:paraId="0D37E288" w14:textId="33FA3806" w:rsidR="002379DB" w:rsidRDefault="002379DB" w:rsidP="002E7389"/>
    <w:p w14:paraId="6DC56302" w14:textId="0784996D" w:rsidR="002379DB" w:rsidRPr="002379DB" w:rsidRDefault="002379DB" w:rsidP="002E7389">
      <w:pPr>
        <w:rPr>
          <w:b/>
          <w:bCs/>
          <w:sz w:val="36"/>
          <w:szCs w:val="36"/>
        </w:rPr>
      </w:pPr>
      <w:bookmarkStart w:id="0" w:name="OLE_LINK1"/>
      <w:bookmarkStart w:id="1" w:name="OLE_LINK2"/>
      <w:bookmarkStart w:id="2" w:name="OLE_LINK3"/>
      <w:r w:rsidRPr="002379DB">
        <w:rPr>
          <w:b/>
          <w:bCs/>
          <w:sz w:val="36"/>
          <w:szCs w:val="36"/>
        </w:rPr>
        <w:t xml:space="preserve">Instance </w:t>
      </w:r>
      <w:r w:rsidRPr="002379DB">
        <w:rPr>
          <w:b/>
          <w:bCs/>
          <w:sz w:val="32"/>
          <w:szCs w:val="32"/>
        </w:rPr>
        <w:t>Based</w:t>
      </w:r>
      <w:r w:rsidRPr="002379DB">
        <w:rPr>
          <w:b/>
          <w:bCs/>
          <w:sz w:val="36"/>
          <w:szCs w:val="36"/>
        </w:rPr>
        <w:t xml:space="preserve"> Learning:</w:t>
      </w:r>
      <w:bookmarkEnd w:id="0"/>
      <w:bookmarkEnd w:id="1"/>
      <w:bookmarkEnd w:id="2"/>
    </w:p>
    <w:p w14:paraId="335CC873" w14:textId="77777777" w:rsidR="002379DB" w:rsidRDefault="002379DB" w:rsidP="002379DB">
      <w:r w:rsidRPr="002379DB">
        <w:rPr>
          <w:b/>
          <w:bCs/>
          <w:sz w:val="28"/>
          <w:szCs w:val="28"/>
        </w:rPr>
        <w:t>Voronoi diagram:</w:t>
      </w:r>
      <w:r w:rsidRPr="002379DB">
        <w:rPr>
          <w:sz w:val="28"/>
          <w:szCs w:val="28"/>
        </w:rPr>
        <w:t xml:space="preserve"> </w:t>
      </w:r>
      <w:r w:rsidRPr="002379DB">
        <w:t>each polyhedron indicates the region of feature space that</w:t>
      </w:r>
      <w:r>
        <w:t xml:space="preserve"> </w:t>
      </w:r>
      <w:r w:rsidRPr="002379DB">
        <w:t>is in the nearest neighborhood of each training instance</w:t>
      </w:r>
    </w:p>
    <w:p w14:paraId="2FCEEE3E" w14:textId="3EAC0919" w:rsidR="002379DB" w:rsidRDefault="002379DB" w:rsidP="002379DB">
      <w:pPr>
        <w:jc w:val="center"/>
      </w:pPr>
      <w:r w:rsidRPr="002379DB">
        <w:drawing>
          <wp:inline distT="0" distB="0" distL="0" distR="0" wp14:anchorId="5FB5BD90" wp14:editId="0655D008">
            <wp:extent cx="2187724" cy="1708509"/>
            <wp:effectExtent l="0" t="0" r="0" b="6350"/>
            <wp:docPr id="10" name="Picture 10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50911" cy="17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C6B1" w14:textId="17907511" w:rsidR="002379DB" w:rsidRDefault="002379DB" w:rsidP="002379DB">
      <w:pPr>
        <w:rPr>
          <w:b/>
          <w:bCs/>
        </w:rPr>
      </w:pPr>
      <w:r w:rsidRPr="006239AB">
        <w:rPr>
          <w:b/>
          <w:bCs/>
        </w:rPr>
        <w:lastRenderedPageBreak/>
        <w:t>Standardizing numeric features</w:t>
      </w:r>
    </w:p>
    <w:p w14:paraId="1BE7D0B0" w14:textId="01E726F2" w:rsidR="006239AB" w:rsidRDefault="006239AB" w:rsidP="002379D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B537C49" wp14:editId="2D9847B8">
            <wp:extent cx="3557690" cy="800100"/>
            <wp:effectExtent l="0" t="0" r="0" b="0"/>
            <wp:docPr id="12" name="Picture 12" descr="A close up of a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10-21 at 10.12.47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205" cy="8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9AB">
        <w:rPr>
          <w:b/>
          <w:bCs/>
          <w:noProof/>
          <w:bdr w:val="single" w:sz="4" w:space="0" w:color="auto"/>
        </w:rPr>
        <w:drawing>
          <wp:inline distT="0" distB="0" distL="0" distR="0" wp14:anchorId="1BCDB43C" wp14:editId="5EC3C3E4">
            <wp:extent cx="1622920" cy="771071"/>
            <wp:effectExtent l="12700" t="12700" r="15875" b="165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10-21 at 10.13.24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683" cy="7875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57E154" w14:textId="77777777" w:rsidR="006239AB" w:rsidRDefault="006239AB" w:rsidP="002379DB">
      <w:pPr>
        <w:rPr>
          <w:b/>
          <w:bCs/>
        </w:rPr>
      </w:pPr>
      <w:bookmarkStart w:id="3" w:name="_GoBack"/>
      <w:bookmarkEnd w:id="3"/>
    </w:p>
    <w:p w14:paraId="35B7E373" w14:textId="6A9D91DC" w:rsidR="00884C70" w:rsidRDefault="00884C70" w:rsidP="006239AB"/>
    <w:p w14:paraId="39F19205" w14:textId="4B964812" w:rsidR="00884C70" w:rsidRPr="00884C70" w:rsidRDefault="00884C70" w:rsidP="006239AB">
      <w:pPr>
        <w:rPr>
          <w:b/>
          <w:bCs/>
        </w:rPr>
      </w:pPr>
      <w:r w:rsidRPr="00884C70">
        <w:rPr>
          <w:b/>
          <w:bCs/>
        </w:rPr>
        <w:t>Distance-weighted nearest neighbor</w:t>
      </w:r>
    </w:p>
    <w:p w14:paraId="5F57BC65" w14:textId="0C65BA33" w:rsidR="00884C70" w:rsidRDefault="00884C70" w:rsidP="006239AB">
      <w:r>
        <w:rPr>
          <w:noProof/>
        </w:rPr>
        <w:drawing>
          <wp:inline distT="0" distB="0" distL="0" distR="0" wp14:anchorId="50A80F31" wp14:editId="3EFC6512">
            <wp:extent cx="3638300" cy="1992902"/>
            <wp:effectExtent l="0" t="0" r="0" b="1270"/>
            <wp:docPr id="14" name="Picture 14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10-21 at 10.29.39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069" cy="199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4FE9C" w14:textId="6846703B" w:rsidR="00884C70" w:rsidRDefault="00884C70" w:rsidP="006239AB">
      <w:r w:rsidRPr="00884C70">
        <w:t>Irrelevant features</w:t>
      </w:r>
    </w:p>
    <w:p w14:paraId="714C7799" w14:textId="1D952591" w:rsidR="00884C70" w:rsidRDefault="00884C70" w:rsidP="006239AB"/>
    <w:p w14:paraId="7DCEDE40" w14:textId="00BFBC0B" w:rsidR="00884C70" w:rsidRDefault="00884C70" w:rsidP="006239AB">
      <w:r w:rsidRPr="00884C70">
        <w:t>Edited instance-based learning</w:t>
      </w:r>
    </w:p>
    <w:p w14:paraId="569D9164" w14:textId="14803AE5" w:rsidR="00884C70" w:rsidRPr="00884C70" w:rsidRDefault="00884C70" w:rsidP="006239AB">
      <w:pPr>
        <w:rPr>
          <w:highlight w:val="green"/>
        </w:rPr>
      </w:pPr>
      <w:r w:rsidRPr="00884C70">
        <w:rPr>
          <w:highlight w:val="green"/>
        </w:rPr>
        <w:t>• incremental deletion</w:t>
      </w:r>
      <w:r w:rsidRPr="00884C70">
        <w:rPr>
          <w:highlight w:val="green"/>
        </w:rPr>
        <w:t>: what if deleting the current point affects the correct prediction of previous points?</w:t>
      </w:r>
    </w:p>
    <w:p w14:paraId="249B5D44" w14:textId="708E3EEE" w:rsidR="00884C70" w:rsidRDefault="00884C70" w:rsidP="006239AB">
      <w:r w:rsidRPr="00884C70">
        <w:rPr>
          <w:highlight w:val="green"/>
        </w:rPr>
        <w:t>• incremental growth</w:t>
      </w:r>
      <w:r w:rsidRPr="00884C70">
        <w:rPr>
          <w:highlight w:val="green"/>
        </w:rPr>
        <w:t>: what if adding the current point affects the previous correct predictions?</w:t>
      </w:r>
    </w:p>
    <w:p w14:paraId="1C11310A" w14:textId="5A931AC8" w:rsidR="00884C70" w:rsidRDefault="00884C70" w:rsidP="006239AB"/>
    <w:p w14:paraId="75238FEE" w14:textId="77777777" w:rsidR="00884C70" w:rsidRDefault="00884C70" w:rsidP="00884C70">
      <w:pPr>
        <w:rPr>
          <w:b/>
          <w:bCs/>
        </w:rPr>
      </w:pPr>
      <w:r>
        <w:rPr>
          <w:b/>
          <w:bCs/>
        </w:rPr>
        <w:t>Strength of KNN:</w:t>
      </w:r>
    </w:p>
    <w:p w14:paraId="7055A454" w14:textId="77777777" w:rsidR="00884C70" w:rsidRPr="006239AB" w:rsidRDefault="00884C70" w:rsidP="00884C70">
      <w:r w:rsidRPr="006239AB">
        <w:t>• simple to implement</w:t>
      </w:r>
    </w:p>
    <w:p w14:paraId="208E28EC" w14:textId="77777777" w:rsidR="00884C70" w:rsidRPr="006239AB" w:rsidRDefault="00884C70" w:rsidP="00884C70">
      <w:r w:rsidRPr="006239AB">
        <w:t>• “training” is very efficient</w:t>
      </w:r>
    </w:p>
    <w:p w14:paraId="08C4A9B3" w14:textId="77777777" w:rsidR="00884C70" w:rsidRPr="006239AB" w:rsidRDefault="00884C70" w:rsidP="00884C70">
      <w:r w:rsidRPr="006239AB">
        <w:t>• adapts well to on-line learning</w:t>
      </w:r>
    </w:p>
    <w:p w14:paraId="7BAEE1D6" w14:textId="77777777" w:rsidR="00884C70" w:rsidRPr="006239AB" w:rsidRDefault="00884C70" w:rsidP="00884C70">
      <w:r w:rsidRPr="006239AB">
        <w:t xml:space="preserve">• </w:t>
      </w:r>
      <w:r w:rsidRPr="006239AB">
        <w:rPr>
          <w:highlight w:val="yellow"/>
        </w:rPr>
        <w:t>robust to noisy training data (when k &gt; 1)</w:t>
      </w:r>
    </w:p>
    <w:p w14:paraId="7F1AB637" w14:textId="77777777" w:rsidR="00884C70" w:rsidRDefault="00884C70" w:rsidP="00884C70">
      <w:r w:rsidRPr="006239AB">
        <w:t>• often works well in practice</w:t>
      </w:r>
    </w:p>
    <w:p w14:paraId="3ECD5657" w14:textId="77777777" w:rsidR="00884C70" w:rsidRDefault="00884C70" w:rsidP="00884C70"/>
    <w:p w14:paraId="667612E8" w14:textId="77777777" w:rsidR="00884C70" w:rsidRPr="00884C70" w:rsidRDefault="00884C70" w:rsidP="00884C70">
      <w:pPr>
        <w:rPr>
          <w:b/>
          <w:bCs/>
        </w:rPr>
      </w:pPr>
      <w:r w:rsidRPr="00884C70">
        <w:rPr>
          <w:b/>
          <w:bCs/>
        </w:rPr>
        <w:t>Weakness:</w:t>
      </w:r>
    </w:p>
    <w:p w14:paraId="5AC03D2C" w14:textId="77777777" w:rsidR="00884C70" w:rsidRPr="006239AB" w:rsidRDefault="00884C70" w:rsidP="00884C70">
      <w:r w:rsidRPr="006239AB">
        <w:t>• sensitive to range of feature values</w:t>
      </w:r>
    </w:p>
    <w:p w14:paraId="1BF7BA98" w14:textId="77777777" w:rsidR="00884C70" w:rsidRPr="006239AB" w:rsidRDefault="00884C70" w:rsidP="00884C70">
      <w:r w:rsidRPr="006239AB">
        <w:t>• sensitive to irrelevant and correlated features, although …</w:t>
      </w:r>
    </w:p>
    <w:p w14:paraId="09BE2B7E" w14:textId="77777777" w:rsidR="00884C70" w:rsidRPr="006239AB" w:rsidRDefault="00884C70" w:rsidP="00884C70">
      <w:r w:rsidRPr="006239AB">
        <w:t>• there are variants (such as locally weighted regression)</w:t>
      </w:r>
      <w:r>
        <w:t xml:space="preserve"> </w:t>
      </w:r>
      <w:r w:rsidRPr="006239AB">
        <w:t>that learn weights for different</w:t>
      </w:r>
      <w:r>
        <w:t xml:space="preserve"> </w:t>
      </w:r>
      <w:r w:rsidRPr="006239AB">
        <w:t>features</w:t>
      </w:r>
    </w:p>
    <w:p w14:paraId="5F97452E" w14:textId="77777777" w:rsidR="00884C70" w:rsidRPr="006239AB" w:rsidRDefault="00884C70" w:rsidP="00884C70">
      <w:r w:rsidRPr="006239AB">
        <w:t>• later we’ll talk about feature selection methods</w:t>
      </w:r>
    </w:p>
    <w:p w14:paraId="4945EFB2" w14:textId="77777777" w:rsidR="00884C70" w:rsidRPr="006239AB" w:rsidRDefault="00884C70" w:rsidP="00884C70">
      <w:r w:rsidRPr="006239AB">
        <w:t>• classification/prediction can be inefficient, although edited</w:t>
      </w:r>
      <w:r>
        <w:t xml:space="preserve"> </w:t>
      </w:r>
      <w:r w:rsidRPr="006239AB">
        <w:t>methods and k-d trees can help alleviate this weakness</w:t>
      </w:r>
    </w:p>
    <w:p w14:paraId="1B094E6B" w14:textId="77777777" w:rsidR="00884C70" w:rsidRDefault="00884C70" w:rsidP="00884C70">
      <w:r w:rsidRPr="006239AB">
        <w:t>• doesn’t provide much insight into problem domain because</w:t>
      </w:r>
      <w:r>
        <w:t xml:space="preserve"> </w:t>
      </w:r>
      <w:r w:rsidRPr="006239AB">
        <w:t>there is no explicit model</w:t>
      </w:r>
    </w:p>
    <w:p w14:paraId="587755CD" w14:textId="77777777" w:rsidR="00884C70" w:rsidRPr="006239AB" w:rsidRDefault="00884C70" w:rsidP="006239AB"/>
    <w:sectPr w:rsidR="00884C70" w:rsidRPr="006239AB" w:rsidSect="007C0AE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2939CC"/>
    <w:multiLevelType w:val="hybridMultilevel"/>
    <w:tmpl w:val="6A78160C"/>
    <w:lvl w:ilvl="0" w:tplc="16F6345E">
      <w:numFmt w:val="bullet"/>
      <w:lvlText w:val="•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2CA0AD1"/>
    <w:multiLevelType w:val="hybridMultilevel"/>
    <w:tmpl w:val="D8D86DB4"/>
    <w:lvl w:ilvl="0" w:tplc="6578420A">
      <w:numFmt w:val="bullet"/>
      <w:lvlText w:val="•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B216487"/>
    <w:multiLevelType w:val="hybridMultilevel"/>
    <w:tmpl w:val="FC5ABB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D7A0805"/>
    <w:multiLevelType w:val="hybridMultilevel"/>
    <w:tmpl w:val="99107C10"/>
    <w:lvl w:ilvl="0" w:tplc="8F4278AA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F276189"/>
    <w:multiLevelType w:val="hybridMultilevel"/>
    <w:tmpl w:val="2E8648B2"/>
    <w:lvl w:ilvl="0" w:tplc="76E48016">
      <w:numFmt w:val="bullet"/>
      <w:lvlText w:val="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3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5EF8"/>
    <w:rsid w:val="00231C21"/>
    <w:rsid w:val="002379DB"/>
    <w:rsid w:val="002E7389"/>
    <w:rsid w:val="006239AB"/>
    <w:rsid w:val="006A5EF8"/>
    <w:rsid w:val="007C0AED"/>
    <w:rsid w:val="00884C70"/>
    <w:rsid w:val="00993A41"/>
    <w:rsid w:val="00995EEA"/>
    <w:rsid w:val="009E5CA3"/>
    <w:rsid w:val="00D67A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2040A2"/>
  <w15:chartTrackingRefBased/>
  <w15:docId w15:val="{1A474AC6-AD7B-5F4B-A8FC-93EE2DA0FC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5EE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3</Pages>
  <Words>483</Words>
  <Characters>2759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Sean Sun</dc:creator>
  <cp:keywords/>
  <dc:description/>
  <cp:lastModifiedBy>Sean Sun</cp:lastModifiedBy>
  <cp:revision>3</cp:revision>
  <dcterms:created xsi:type="dcterms:W3CDTF">2019-10-21T04:39:00Z</dcterms:created>
  <dcterms:modified xsi:type="dcterms:W3CDTF">2019-10-22T03:34:00Z</dcterms:modified>
</cp:coreProperties>
</file>